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B6" w:rsidRDefault="00286FB6" w:rsidP="00286FB6">
      <w:pPr>
        <w:rPr>
          <w:rFonts w:ascii="Arial" w:hAnsi="Arial" w:cs="Arial"/>
          <w:b/>
          <w:bCs/>
          <w:sz w:val="24"/>
          <w:szCs w:val="24"/>
        </w:rPr>
      </w:pPr>
      <w:r>
        <w:rPr>
          <w:rFonts w:ascii="Arial" w:hAnsi="Arial" w:cs="Arial"/>
          <w:b/>
          <w:bCs/>
          <w:sz w:val="24"/>
          <w:szCs w:val="24"/>
        </w:rPr>
        <w:t xml:space="preserve">                           ANKARA </w:t>
      </w:r>
      <w:r w:rsidRPr="00286FB6">
        <w:rPr>
          <w:rFonts w:ascii="Arial" w:hAnsi="Arial" w:cs="Arial"/>
          <w:b/>
          <w:bCs/>
          <w:sz w:val="24"/>
          <w:szCs w:val="24"/>
        </w:rPr>
        <w:t>CUMHURİYET BAŞSAVCILIĞI’NA</w:t>
      </w:r>
    </w:p>
    <w:p w:rsidR="00286FB6" w:rsidRDefault="00286FB6" w:rsidP="00286FB6">
      <w:pPr>
        <w:rPr>
          <w:rFonts w:ascii="Arial" w:hAnsi="Arial" w:cs="Arial"/>
          <w:b/>
          <w:bCs/>
          <w:sz w:val="24"/>
          <w:szCs w:val="24"/>
        </w:rPr>
      </w:pPr>
      <w:r>
        <w:rPr>
          <w:rFonts w:ascii="Arial" w:hAnsi="Arial" w:cs="Arial"/>
          <w:b/>
          <w:bCs/>
          <w:sz w:val="24"/>
          <w:szCs w:val="24"/>
        </w:rPr>
        <w:t xml:space="preserve">                                       GÖNDERİLMEK ÜZERE</w:t>
      </w:r>
    </w:p>
    <w:p w:rsidR="00286FB6" w:rsidRDefault="00286FB6" w:rsidP="00286FB6">
      <w:pPr>
        <w:rPr>
          <w:rFonts w:ascii="Arial" w:hAnsi="Arial" w:cs="Arial"/>
          <w:b/>
          <w:bCs/>
          <w:sz w:val="24"/>
          <w:szCs w:val="24"/>
        </w:rPr>
      </w:pPr>
      <w:r>
        <w:rPr>
          <w:rFonts w:ascii="Arial" w:hAnsi="Arial" w:cs="Arial"/>
          <w:b/>
          <w:bCs/>
          <w:sz w:val="24"/>
          <w:szCs w:val="24"/>
        </w:rPr>
        <w:t xml:space="preserve">                                 CUMHURİYET BAŞSAVCILIĞI’NA</w:t>
      </w:r>
    </w:p>
    <w:p w:rsidR="00286FB6" w:rsidRDefault="00286FB6" w:rsidP="00286FB6">
      <w:pPr>
        <w:rPr>
          <w:rFonts w:ascii="Arial" w:hAnsi="Arial" w:cs="Arial"/>
          <w:b/>
          <w:bCs/>
          <w:sz w:val="24"/>
          <w:szCs w:val="24"/>
        </w:rPr>
      </w:pPr>
      <w:r>
        <w:rPr>
          <w:rFonts w:ascii="Arial" w:hAnsi="Arial" w:cs="Arial"/>
          <w:b/>
          <w:bCs/>
          <w:sz w:val="24"/>
          <w:szCs w:val="24"/>
        </w:rPr>
        <w:t xml:space="preserve">                      ( BULUNDUĞUNUZ İL VEYA İLÇE ADINI YAZINIZ)</w:t>
      </w:r>
    </w:p>
    <w:p w:rsidR="00286FB6" w:rsidRPr="00286FB6" w:rsidRDefault="00286FB6" w:rsidP="00286FB6">
      <w:pPr>
        <w:rPr>
          <w:rFonts w:ascii="Arial" w:hAnsi="Arial" w:cs="Arial"/>
          <w:sz w:val="24"/>
          <w:szCs w:val="24"/>
        </w:rPr>
      </w:pPr>
    </w:p>
    <w:p w:rsidR="00286FB6" w:rsidRDefault="00286FB6" w:rsidP="00286FB6">
      <w:pPr>
        <w:rPr>
          <w:rFonts w:ascii="Arial" w:hAnsi="Arial" w:cs="Arial"/>
          <w:sz w:val="24"/>
          <w:szCs w:val="24"/>
        </w:rPr>
      </w:pPr>
      <w:proofErr w:type="gramStart"/>
      <w:r w:rsidRPr="00286FB6">
        <w:rPr>
          <w:rFonts w:ascii="Arial" w:hAnsi="Arial" w:cs="Arial"/>
          <w:b/>
          <w:bCs/>
          <w:sz w:val="24"/>
          <w:szCs w:val="24"/>
          <w:u w:val="single"/>
        </w:rPr>
        <w:t>ŞİKAYETÇİ :</w:t>
      </w:r>
      <w:r w:rsidRPr="00286FB6">
        <w:rPr>
          <w:rFonts w:ascii="Arial" w:hAnsi="Arial" w:cs="Arial"/>
          <w:sz w:val="24"/>
          <w:szCs w:val="24"/>
        </w:rPr>
        <w:t> Adı</w:t>
      </w:r>
      <w:proofErr w:type="gramEnd"/>
      <w:r w:rsidRPr="00286FB6">
        <w:rPr>
          <w:rFonts w:ascii="Arial" w:hAnsi="Arial" w:cs="Arial"/>
          <w:sz w:val="24"/>
          <w:szCs w:val="24"/>
        </w:rPr>
        <w:t xml:space="preserve"> Soyadı- T.C Kimlik No- Adres- Telefon</w:t>
      </w:r>
    </w:p>
    <w:p w:rsidR="00253B77" w:rsidRPr="00286FB6" w:rsidRDefault="00253B77" w:rsidP="00286FB6">
      <w:pPr>
        <w:rPr>
          <w:rFonts w:ascii="Arial" w:hAnsi="Arial" w:cs="Arial"/>
          <w:sz w:val="24"/>
          <w:szCs w:val="24"/>
        </w:rPr>
      </w:pPr>
    </w:p>
    <w:p w:rsidR="00286FB6" w:rsidRDefault="00286FB6" w:rsidP="00286FB6">
      <w:pPr>
        <w:rPr>
          <w:rFonts w:ascii="Arial" w:hAnsi="Arial" w:cs="Arial"/>
          <w:sz w:val="24"/>
          <w:szCs w:val="24"/>
        </w:rPr>
      </w:pPr>
      <w:proofErr w:type="gramStart"/>
      <w:r w:rsidRPr="00286FB6">
        <w:rPr>
          <w:rFonts w:ascii="Arial" w:hAnsi="Arial" w:cs="Arial"/>
          <w:b/>
          <w:bCs/>
          <w:sz w:val="24"/>
          <w:szCs w:val="24"/>
          <w:u w:val="single"/>
        </w:rPr>
        <w:t>ŞÜPHELİ </w:t>
      </w:r>
      <w:r w:rsidRPr="00286FB6">
        <w:rPr>
          <w:rFonts w:ascii="Arial" w:hAnsi="Arial" w:cs="Arial"/>
          <w:b/>
          <w:bCs/>
          <w:sz w:val="24"/>
          <w:szCs w:val="24"/>
        </w:rPr>
        <w:t>:</w:t>
      </w:r>
      <w:r w:rsidRPr="00286FB6">
        <w:rPr>
          <w:rFonts w:ascii="Arial" w:hAnsi="Arial" w:cs="Arial"/>
          <w:sz w:val="24"/>
          <w:szCs w:val="24"/>
        </w:rPr>
        <w:t> </w:t>
      </w:r>
      <w:r w:rsidR="00E93BF9" w:rsidRPr="00E93BF9">
        <w:rPr>
          <w:rFonts w:ascii="Arial" w:hAnsi="Arial" w:cs="Arial"/>
          <w:b/>
          <w:sz w:val="24"/>
          <w:szCs w:val="24"/>
        </w:rPr>
        <w:t>OYAK</w:t>
      </w:r>
      <w:proofErr w:type="gramEnd"/>
      <w:r w:rsidR="00E93BF9" w:rsidRPr="00E93BF9">
        <w:rPr>
          <w:rFonts w:ascii="Arial" w:hAnsi="Arial" w:cs="Arial"/>
          <w:b/>
          <w:sz w:val="24"/>
          <w:szCs w:val="24"/>
        </w:rPr>
        <w:t xml:space="preserve"> ( Ordu Yardımlaşma Kurumu)</w:t>
      </w:r>
      <w:r w:rsidR="00E93BF9">
        <w:rPr>
          <w:rFonts w:ascii="Arial" w:hAnsi="Arial" w:cs="Arial"/>
          <w:sz w:val="24"/>
          <w:szCs w:val="24"/>
        </w:rPr>
        <w:t xml:space="preserve"> Eti Mah. Gazi Mustafa Kemal Bulvarı No: 138  06570 Çankaya/ANKARA (0312 415 62 15)</w:t>
      </w:r>
    </w:p>
    <w:p w:rsidR="00B26D36" w:rsidRPr="008A7AEC" w:rsidRDefault="008A7AEC" w:rsidP="00286FB6">
      <w:pPr>
        <w:rPr>
          <w:rFonts w:ascii="Arial" w:hAnsi="Arial" w:cs="Arial"/>
          <w:sz w:val="24"/>
          <w:szCs w:val="24"/>
        </w:rPr>
      </w:pPr>
      <w:r w:rsidRPr="008A7AEC">
        <w:rPr>
          <w:rFonts w:ascii="Arial" w:hAnsi="Arial" w:cs="Arial"/>
          <w:sz w:val="24"/>
          <w:szCs w:val="24"/>
        </w:rPr>
        <w:t xml:space="preserve">2011 yılında, OYAK’tan ( Ordu Yardımlaşma Kurumu) FETÖ silahlı terör örgütünün hesabına </w:t>
      </w:r>
      <w:r w:rsidRPr="008A7AEC">
        <w:rPr>
          <w:rFonts w:ascii="Arial" w:hAnsi="Arial" w:cs="Arial"/>
          <w:b/>
          <w:sz w:val="24"/>
          <w:szCs w:val="24"/>
        </w:rPr>
        <w:t>122 MİLYON DOLAR HİMMET</w:t>
      </w:r>
      <w:r w:rsidRPr="008A7AEC">
        <w:rPr>
          <w:rFonts w:ascii="Arial" w:hAnsi="Arial" w:cs="Arial"/>
          <w:sz w:val="24"/>
          <w:szCs w:val="24"/>
        </w:rPr>
        <w:t xml:space="preserve"> yatırıldığı iddia edilen yılda görev yapan, OYAK üst düzey çalışanları</w:t>
      </w:r>
    </w:p>
    <w:p w:rsidR="008A7AEC" w:rsidRPr="00E93BF9" w:rsidRDefault="008A7AEC" w:rsidP="00286FB6">
      <w:pPr>
        <w:rPr>
          <w:rFonts w:ascii="Arial" w:hAnsi="Arial" w:cs="Arial"/>
          <w:sz w:val="24"/>
          <w:szCs w:val="24"/>
        </w:rPr>
      </w:pPr>
    </w:p>
    <w:p w:rsidR="00E93BF9" w:rsidRDefault="00E93BF9" w:rsidP="00286FB6">
      <w:pPr>
        <w:rPr>
          <w:rFonts w:ascii="Arial" w:hAnsi="Arial" w:cs="Arial"/>
          <w:b/>
          <w:sz w:val="24"/>
          <w:szCs w:val="24"/>
        </w:rPr>
      </w:pPr>
      <w:r w:rsidRPr="00E93BF9">
        <w:rPr>
          <w:rFonts w:ascii="Arial" w:hAnsi="Arial" w:cs="Arial"/>
          <w:b/>
          <w:sz w:val="24"/>
          <w:szCs w:val="24"/>
        </w:rPr>
        <w:t xml:space="preserve">OYAK YÖNETİM KURULU BAŞKANI (E) </w:t>
      </w:r>
      <w:r w:rsidR="008A7AEC">
        <w:rPr>
          <w:rFonts w:ascii="Arial" w:hAnsi="Arial" w:cs="Arial"/>
          <w:b/>
          <w:sz w:val="24"/>
          <w:szCs w:val="24"/>
        </w:rPr>
        <w:t>KORGENERAL YILDIRIM TÜRKER</w:t>
      </w:r>
    </w:p>
    <w:p w:rsidR="00E93BF9" w:rsidRDefault="00B26D36" w:rsidP="00286FB6">
      <w:pPr>
        <w:rPr>
          <w:rFonts w:ascii="Arial" w:hAnsi="Arial" w:cs="Arial"/>
          <w:b/>
          <w:sz w:val="24"/>
          <w:szCs w:val="24"/>
        </w:rPr>
      </w:pPr>
      <w:r>
        <w:rPr>
          <w:rFonts w:ascii="Arial" w:hAnsi="Arial" w:cs="Arial"/>
          <w:b/>
          <w:sz w:val="24"/>
          <w:szCs w:val="24"/>
        </w:rPr>
        <w:t xml:space="preserve">OYAK GENEL MÜDÜRÜ </w:t>
      </w:r>
      <w:r w:rsidR="008A7AEC">
        <w:rPr>
          <w:rFonts w:ascii="Arial" w:hAnsi="Arial" w:cs="Arial"/>
          <w:b/>
          <w:sz w:val="24"/>
          <w:szCs w:val="24"/>
        </w:rPr>
        <w:t>DR.Ş. COŞKUN ULUSOY</w:t>
      </w:r>
    </w:p>
    <w:p w:rsidR="00B26D36" w:rsidRDefault="00B26D36" w:rsidP="00286FB6">
      <w:pPr>
        <w:rPr>
          <w:rFonts w:ascii="Arial" w:hAnsi="Arial" w:cs="Arial"/>
          <w:b/>
          <w:sz w:val="24"/>
          <w:szCs w:val="24"/>
        </w:rPr>
      </w:pPr>
      <w:r>
        <w:rPr>
          <w:rFonts w:ascii="Arial" w:hAnsi="Arial" w:cs="Arial"/>
          <w:b/>
          <w:sz w:val="24"/>
          <w:szCs w:val="24"/>
        </w:rPr>
        <w:t xml:space="preserve">OYAK </w:t>
      </w:r>
      <w:r w:rsidR="008A7AEC">
        <w:rPr>
          <w:rFonts w:ascii="Arial" w:hAnsi="Arial" w:cs="Arial"/>
          <w:b/>
          <w:sz w:val="24"/>
          <w:szCs w:val="24"/>
        </w:rPr>
        <w:t>ERDEMİR Y</w:t>
      </w:r>
      <w:r w:rsidR="00696938">
        <w:rPr>
          <w:rFonts w:ascii="Arial" w:hAnsi="Arial" w:cs="Arial"/>
          <w:b/>
          <w:sz w:val="24"/>
          <w:szCs w:val="24"/>
        </w:rPr>
        <w:t>Ö</w:t>
      </w:r>
      <w:r w:rsidR="008A7AEC">
        <w:rPr>
          <w:rFonts w:ascii="Arial" w:hAnsi="Arial" w:cs="Arial"/>
          <w:b/>
          <w:sz w:val="24"/>
          <w:szCs w:val="24"/>
        </w:rPr>
        <w:t>NETİM KURULU BAŞKANI ( Kimliği tespit edilemedi)</w:t>
      </w:r>
      <w:r>
        <w:rPr>
          <w:rFonts w:ascii="Arial" w:hAnsi="Arial" w:cs="Arial"/>
          <w:b/>
          <w:sz w:val="24"/>
          <w:szCs w:val="24"/>
        </w:rPr>
        <w:t xml:space="preserve"> </w:t>
      </w:r>
    </w:p>
    <w:p w:rsidR="008A7AEC" w:rsidRDefault="008A7AEC" w:rsidP="00DA35BC">
      <w:pPr>
        <w:rPr>
          <w:rFonts w:ascii="Arial" w:hAnsi="Arial" w:cs="Arial"/>
          <w:b/>
          <w:sz w:val="24"/>
          <w:szCs w:val="24"/>
        </w:rPr>
      </w:pPr>
      <w:r w:rsidRPr="008A7AEC">
        <w:rPr>
          <w:rFonts w:ascii="Arial" w:hAnsi="Arial" w:cs="Arial"/>
          <w:b/>
          <w:sz w:val="24"/>
          <w:szCs w:val="24"/>
        </w:rPr>
        <w:t>OYAK ERDEMİR Y</w:t>
      </w:r>
      <w:r w:rsidR="00696938">
        <w:rPr>
          <w:rFonts w:ascii="Arial" w:hAnsi="Arial" w:cs="Arial"/>
          <w:b/>
          <w:sz w:val="24"/>
          <w:szCs w:val="24"/>
        </w:rPr>
        <w:t>Ö</w:t>
      </w:r>
      <w:r w:rsidRPr="008A7AEC">
        <w:rPr>
          <w:rFonts w:ascii="Arial" w:hAnsi="Arial" w:cs="Arial"/>
          <w:b/>
          <w:sz w:val="24"/>
          <w:szCs w:val="24"/>
        </w:rPr>
        <w:t xml:space="preserve">NETİM KURULU </w:t>
      </w:r>
      <w:r>
        <w:rPr>
          <w:rFonts w:ascii="Arial" w:hAnsi="Arial" w:cs="Arial"/>
          <w:b/>
          <w:sz w:val="24"/>
          <w:szCs w:val="24"/>
        </w:rPr>
        <w:t>ÜYELERİ ( Kimlikleri tespit edilemedi)</w:t>
      </w:r>
    </w:p>
    <w:p w:rsidR="008A7AEC" w:rsidRDefault="008A7AEC" w:rsidP="008A7AEC">
      <w:pPr>
        <w:rPr>
          <w:rFonts w:ascii="Arial" w:hAnsi="Arial" w:cs="Arial"/>
          <w:b/>
          <w:sz w:val="24"/>
          <w:szCs w:val="24"/>
        </w:rPr>
      </w:pPr>
      <w:r>
        <w:rPr>
          <w:rFonts w:ascii="Arial" w:hAnsi="Arial" w:cs="Arial"/>
          <w:b/>
          <w:sz w:val="24"/>
          <w:szCs w:val="24"/>
        </w:rPr>
        <w:t>OYAK</w:t>
      </w:r>
      <w:r>
        <w:rPr>
          <w:rFonts w:ascii="Arial" w:hAnsi="Arial" w:cs="Arial"/>
          <w:b/>
          <w:sz w:val="24"/>
          <w:szCs w:val="24"/>
        </w:rPr>
        <w:t xml:space="preserve"> ERDEMİR</w:t>
      </w:r>
      <w:r>
        <w:rPr>
          <w:rFonts w:ascii="Arial" w:hAnsi="Arial" w:cs="Arial"/>
          <w:b/>
          <w:sz w:val="24"/>
          <w:szCs w:val="24"/>
        </w:rPr>
        <w:t xml:space="preserve"> GENEL MÜDÜRÜ</w:t>
      </w:r>
      <w:r>
        <w:rPr>
          <w:rFonts w:ascii="Arial" w:hAnsi="Arial" w:cs="Arial"/>
          <w:b/>
          <w:sz w:val="24"/>
          <w:szCs w:val="24"/>
        </w:rPr>
        <w:t xml:space="preserve"> ( Kimliği tespit edilemedi)</w:t>
      </w:r>
    </w:p>
    <w:p w:rsidR="00DA35BC" w:rsidRDefault="00DA35BC" w:rsidP="00DA35BC">
      <w:pPr>
        <w:rPr>
          <w:rFonts w:ascii="Arial" w:hAnsi="Arial" w:cs="Arial"/>
          <w:b/>
          <w:sz w:val="24"/>
          <w:szCs w:val="24"/>
        </w:rPr>
      </w:pPr>
      <w:r>
        <w:rPr>
          <w:rFonts w:ascii="Arial" w:hAnsi="Arial" w:cs="Arial"/>
          <w:b/>
          <w:sz w:val="24"/>
          <w:szCs w:val="24"/>
        </w:rPr>
        <w:t>OYAK</w:t>
      </w:r>
      <w:r w:rsidR="00165A6B">
        <w:rPr>
          <w:rFonts w:ascii="Arial" w:hAnsi="Arial" w:cs="Arial"/>
          <w:b/>
          <w:sz w:val="24"/>
          <w:szCs w:val="24"/>
        </w:rPr>
        <w:t xml:space="preserve"> ERDEMİR GENEL MÜDÜR YARDIMCILARI ( Kimlikleri tespit edilemedi)</w:t>
      </w:r>
    </w:p>
    <w:p w:rsidR="00165A6B" w:rsidRDefault="00165A6B" w:rsidP="00165A6B">
      <w:pPr>
        <w:rPr>
          <w:rFonts w:ascii="Arial" w:hAnsi="Arial" w:cs="Arial"/>
          <w:b/>
          <w:sz w:val="24"/>
          <w:szCs w:val="24"/>
        </w:rPr>
      </w:pPr>
      <w:r>
        <w:rPr>
          <w:rFonts w:ascii="Arial" w:hAnsi="Arial" w:cs="Arial"/>
          <w:b/>
          <w:sz w:val="24"/>
          <w:szCs w:val="24"/>
        </w:rPr>
        <w:t>OYAK ERDEMİR</w:t>
      </w:r>
      <w:r>
        <w:rPr>
          <w:rFonts w:ascii="Arial" w:hAnsi="Arial" w:cs="Arial"/>
          <w:b/>
          <w:sz w:val="24"/>
          <w:szCs w:val="24"/>
        </w:rPr>
        <w:t xml:space="preserve"> HUKUK MÜŞAVİRİ ( Kimliği tespit edilemedi)</w:t>
      </w:r>
    </w:p>
    <w:p w:rsidR="00165A6B" w:rsidRDefault="00165A6B" w:rsidP="00165A6B">
      <w:pPr>
        <w:rPr>
          <w:rFonts w:ascii="Arial" w:hAnsi="Arial" w:cs="Arial"/>
          <w:b/>
          <w:sz w:val="24"/>
          <w:szCs w:val="24"/>
        </w:rPr>
      </w:pPr>
      <w:r>
        <w:rPr>
          <w:rFonts w:ascii="Arial" w:hAnsi="Arial" w:cs="Arial"/>
          <w:b/>
          <w:sz w:val="24"/>
          <w:szCs w:val="24"/>
        </w:rPr>
        <w:t>OYAK ERDEMİR</w:t>
      </w:r>
      <w:r>
        <w:rPr>
          <w:rFonts w:ascii="Arial" w:hAnsi="Arial" w:cs="Arial"/>
          <w:b/>
          <w:sz w:val="24"/>
          <w:szCs w:val="24"/>
        </w:rPr>
        <w:t xml:space="preserve"> FİNANS DEPARTMAN MÜDÜRÜ (Kimliği tespit edilemedi)</w:t>
      </w:r>
    </w:p>
    <w:p w:rsidR="00165A6B" w:rsidRPr="00165A6B" w:rsidRDefault="00165A6B" w:rsidP="00165A6B">
      <w:pPr>
        <w:rPr>
          <w:rFonts w:ascii="Arial" w:hAnsi="Arial" w:cs="Arial"/>
          <w:b/>
          <w:sz w:val="24"/>
          <w:szCs w:val="24"/>
        </w:rPr>
      </w:pPr>
      <w:r w:rsidRPr="00165A6B">
        <w:rPr>
          <w:rFonts w:ascii="Arial" w:hAnsi="Arial" w:cs="Arial"/>
          <w:b/>
          <w:sz w:val="24"/>
          <w:szCs w:val="24"/>
        </w:rPr>
        <w:t>OYAK ERDEMİR</w:t>
      </w:r>
      <w:r>
        <w:rPr>
          <w:rFonts w:ascii="Arial" w:hAnsi="Arial" w:cs="Arial"/>
          <w:b/>
          <w:sz w:val="24"/>
          <w:szCs w:val="24"/>
        </w:rPr>
        <w:t xml:space="preserve"> MUHASEBE MÜDÜRÜ (Kimliği tespit edilemedi)</w:t>
      </w:r>
    </w:p>
    <w:p w:rsidR="00715115" w:rsidRDefault="00715115" w:rsidP="005A62A1">
      <w:pPr>
        <w:rPr>
          <w:rFonts w:ascii="Arial" w:hAnsi="Arial" w:cs="Arial"/>
          <w:b/>
          <w:sz w:val="24"/>
          <w:szCs w:val="24"/>
        </w:rPr>
      </w:pPr>
    </w:p>
    <w:p w:rsidR="00715115" w:rsidRPr="003D79E3" w:rsidRDefault="00286FB6" w:rsidP="00342989">
      <w:pPr>
        <w:rPr>
          <w:rFonts w:ascii="Arial" w:hAnsi="Arial" w:cs="Arial"/>
          <w:b/>
          <w:sz w:val="24"/>
          <w:szCs w:val="24"/>
        </w:rPr>
      </w:pPr>
      <w:proofErr w:type="gramStart"/>
      <w:r w:rsidRPr="00286FB6">
        <w:rPr>
          <w:rFonts w:ascii="Arial" w:hAnsi="Arial" w:cs="Arial"/>
          <w:b/>
          <w:bCs/>
          <w:sz w:val="24"/>
          <w:szCs w:val="24"/>
          <w:u w:val="single"/>
        </w:rPr>
        <w:t>SUÇ :</w:t>
      </w:r>
      <w:r w:rsidRPr="00286FB6">
        <w:rPr>
          <w:rFonts w:ascii="Arial" w:hAnsi="Arial" w:cs="Arial"/>
          <w:b/>
          <w:bCs/>
          <w:sz w:val="24"/>
          <w:szCs w:val="24"/>
        </w:rPr>
        <w:t> </w:t>
      </w:r>
      <w:r w:rsidR="00342989">
        <w:rPr>
          <w:rFonts w:ascii="Arial" w:hAnsi="Arial" w:cs="Arial"/>
          <w:sz w:val="24"/>
          <w:szCs w:val="24"/>
        </w:rPr>
        <w:t>FETÖ</w:t>
      </w:r>
      <w:proofErr w:type="gramEnd"/>
      <w:r w:rsidR="00342989">
        <w:rPr>
          <w:rFonts w:ascii="Arial" w:hAnsi="Arial" w:cs="Arial"/>
          <w:sz w:val="24"/>
          <w:szCs w:val="24"/>
        </w:rPr>
        <w:t xml:space="preserve"> silahlı terör örgütüne finansman desteği sağlamak, TSK mensubu rütbeli askeri personelin OYAK birikimlerini FETÖ STÖ aktarmak, FETÖ STÖ ile iş birliği, suç işlemek için örgüt kurmak, VATANA İHANET.</w:t>
      </w:r>
    </w:p>
    <w:p w:rsidR="00715115" w:rsidRDefault="00715115" w:rsidP="00286FB6">
      <w:pPr>
        <w:rPr>
          <w:rFonts w:ascii="Arial" w:hAnsi="Arial" w:cs="Arial"/>
          <w:sz w:val="24"/>
          <w:szCs w:val="24"/>
        </w:rPr>
      </w:pPr>
    </w:p>
    <w:p w:rsidR="00286FB6" w:rsidRDefault="00286FB6" w:rsidP="00286FB6">
      <w:pPr>
        <w:rPr>
          <w:rFonts w:ascii="Arial" w:hAnsi="Arial" w:cs="Arial"/>
          <w:sz w:val="24"/>
          <w:szCs w:val="24"/>
        </w:rPr>
      </w:pPr>
      <w:r w:rsidRPr="00286FB6">
        <w:rPr>
          <w:rFonts w:ascii="Arial" w:hAnsi="Arial" w:cs="Arial"/>
          <w:b/>
          <w:bCs/>
          <w:sz w:val="24"/>
          <w:szCs w:val="24"/>
          <w:u w:val="single"/>
        </w:rPr>
        <w:t xml:space="preserve">SUÇ </w:t>
      </w:r>
      <w:proofErr w:type="gramStart"/>
      <w:r w:rsidRPr="00286FB6">
        <w:rPr>
          <w:rFonts w:ascii="Arial" w:hAnsi="Arial" w:cs="Arial"/>
          <w:b/>
          <w:bCs/>
          <w:sz w:val="24"/>
          <w:szCs w:val="24"/>
          <w:u w:val="single"/>
        </w:rPr>
        <w:t>TARİHİ :</w:t>
      </w:r>
      <w:r w:rsidR="00056EBF">
        <w:rPr>
          <w:rFonts w:ascii="Arial" w:hAnsi="Arial" w:cs="Arial"/>
          <w:sz w:val="24"/>
          <w:szCs w:val="24"/>
        </w:rPr>
        <w:t> 2011</w:t>
      </w:r>
      <w:proofErr w:type="gramEnd"/>
    </w:p>
    <w:p w:rsidR="00253B77" w:rsidRPr="00286FB6" w:rsidRDefault="00253B77" w:rsidP="00286FB6">
      <w:pPr>
        <w:rPr>
          <w:rFonts w:ascii="Arial" w:hAnsi="Arial" w:cs="Arial"/>
          <w:sz w:val="24"/>
          <w:szCs w:val="24"/>
        </w:rPr>
      </w:pPr>
    </w:p>
    <w:p w:rsidR="00286FB6" w:rsidRPr="00286FB6" w:rsidRDefault="00286FB6" w:rsidP="00286FB6">
      <w:pPr>
        <w:rPr>
          <w:rFonts w:ascii="Arial" w:hAnsi="Arial" w:cs="Arial"/>
          <w:sz w:val="24"/>
          <w:szCs w:val="24"/>
        </w:rPr>
      </w:pPr>
      <w:proofErr w:type="gramStart"/>
      <w:r w:rsidRPr="00286FB6">
        <w:rPr>
          <w:rFonts w:ascii="Arial" w:hAnsi="Arial" w:cs="Arial"/>
          <w:b/>
          <w:bCs/>
          <w:sz w:val="24"/>
          <w:szCs w:val="24"/>
          <w:u w:val="single"/>
        </w:rPr>
        <w:t>AÇIKLAMALAR </w:t>
      </w:r>
      <w:r w:rsidRPr="00286FB6">
        <w:rPr>
          <w:rFonts w:ascii="Arial" w:hAnsi="Arial" w:cs="Arial"/>
          <w:b/>
          <w:bCs/>
          <w:sz w:val="24"/>
          <w:szCs w:val="24"/>
        </w:rPr>
        <w:t>:</w:t>
      </w:r>
      <w:proofErr w:type="gramEnd"/>
    </w:p>
    <w:p w:rsidR="00253B77" w:rsidRDefault="008F7E1F" w:rsidP="005D32E1">
      <w:pPr>
        <w:spacing w:line="279" w:lineRule="auto"/>
        <w:rPr>
          <w:rFonts w:ascii="Aptos" w:eastAsia="Aptos" w:hAnsi="Aptos" w:cs="Times New Roman"/>
          <w:sz w:val="24"/>
          <w:szCs w:val="24"/>
        </w:rPr>
      </w:pPr>
      <w:r>
        <w:rPr>
          <w:rFonts w:ascii="Aptos" w:eastAsia="Aptos" w:hAnsi="Aptos" w:cs="Times New Roman"/>
          <w:sz w:val="24"/>
          <w:szCs w:val="24"/>
        </w:rPr>
        <w:t xml:space="preserve">OYAK ( ORDU YARDIMLAŞMA KURUMU) </w:t>
      </w:r>
      <w:proofErr w:type="gramStart"/>
      <w:r>
        <w:rPr>
          <w:rFonts w:ascii="Aptos" w:eastAsia="Aptos" w:hAnsi="Aptos" w:cs="Times New Roman"/>
          <w:sz w:val="24"/>
          <w:szCs w:val="24"/>
        </w:rPr>
        <w:t>………………..</w:t>
      </w:r>
      <w:proofErr w:type="gramEnd"/>
      <w:r>
        <w:rPr>
          <w:rFonts w:ascii="Aptos" w:eastAsia="Aptos" w:hAnsi="Aptos" w:cs="Times New Roman"/>
          <w:sz w:val="24"/>
          <w:szCs w:val="24"/>
        </w:rPr>
        <w:t xml:space="preserve">numaralı  470.000/1 ( Dört yüz yetmiş binde bir) sahibiyim, ortağıyım, tüm şirketlerin sahibiyim ve </w:t>
      </w:r>
      <w:proofErr w:type="spellStart"/>
      <w:r>
        <w:rPr>
          <w:rFonts w:ascii="Aptos" w:eastAsia="Aptos" w:hAnsi="Aptos" w:cs="Times New Roman"/>
          <w:sz w:val="24"/>
          <w:szCs w:val="24"/>
        </w:rPr>
        <w:t>zilliyetleri</w:t>
      </w:r>
      <w:proofErr w:type="spellEnd"/>
      <w:r>
        <w:rPr>
          <w:rFonts w:ascii="Aptos" w:eastAsia="Aptos" w:hAnsi="Aptos" w:cs="Times New Roman"/>
          <w:sz w:val="24"/>
          <w:szCs w:val="24"/>
        </w:rPr>
        <w:t xml:space="preserve"> şahsıma ait. Malımı korumaya çalışıyorum.</w:t>
      </w:r>
    </w:p>
    <w:p w:rsidR="00852AF4" w:rsidRDefault="00852AF4" w:rsidP="005D32E1">
      <w:pPr>
        <w:spacing w:line="279" w:lineRule="auto"/>
        <w:rPr>
          <w:rFonts w:ascii="Aptos" w:eastAsia="Aptos" w:hAnsi="Aptos" w:cs="Times New Roman"/>
          <w:sz w:val="24"/>
          <w:szCs w:val="24"/>
        </w:rPr>
      </w:pPr>
      <w:proofErr w:type="gramStart"/>
      <w:r>
        <w:rPr>
          <w:rFonts w:ascii="Aptos" w:eastAsia="Aptos" w:hAnsi="Aptos" w:cs="Times New Roman"/>
          <w:sz w:val="24"/>
          <w:szCs w:val="24"/>
        </w:rPr>
        <w:lastRenderedPageBreak/>
        <w:t>………..</w:t>
      </w:r>
      <w:proofErr w:type="gramEnd"/>
      <w:r>
        <w:rPr>
          <w:rFonts w:ascii="Aptos" w:eastAsia="Aptos" w:hAnsi="Aptos" w:cs="Times New Roman"/>
          <w:sz w:val="24"/>
          <w:szCs w:val="24"/>
        </w:rPr>
        <w:t xml:space="preserve"> </w:t>
      </w:r>
      <w:proofErr w:type="gramStart"/>
      <w:r>
        <w:rPr>
          <w:rFonts w:ascii="Aptos" w:eastAsia="Aptos" w:hAnsi="Aptos" w:cs="Times New Roman"/>
          <w:sz w:val="24"/>
          <w:szCs w:val="24"/>
        </w:rPr>
        <w:t>yılında</w:t>
      </w:r>
      <w:proofErr w:type="gramEnd"/>
      <w:r>
        <w:rPr>
          <w:rFonts w:ascii="Aptos" w:eastAsia="Aptos" w:hAnsi="Aptos" w:cs="Times New Roman"/>
          <w:sz w:val="24"/>
          <w:szCs w:val="24"/>
        </w:rPr>
        <w:t xml:space="preserve"> alnının akıyla </w:t>
      </w:r>
      <w:proofErr w:type="spellStart"/>
      <w:r>
        <w:rPr>
          <w:rFonts w:ascii="Aptos" w:eastAsia="Aptos" w:hAnsi="Aptos" w:cs="Times New Roman"/>
          <w:sz w:val="24"/>
          <w:szCs w:val="24"/>
        </w:rPr>
        <w:t>emkli</w:t>
      </w:r>
      <w:proofErr w:type="spellEnd"/>
      <w:r>
        <w:rPr>
          <w:rFonts w:ascii="Aptos" w:eastAsia="Aptos" w:hAnsi="Aptos" w:cs="Times New Roman"/>
          <w:sz w:val="24"/>
          <w:szCs w:val="24"/>
        </w:rPr>
        <w:t xml:space="preserve"> olmuş, </w:t>
      </w:r>
      <w:proofErr w:type="spellStart"/>
      <w:r>
        <w:rPr>
          <w:rFonts w:ascii="Aptos" w:eastAsia="Aptos" w:hAnsi="Aptos" w:cs="Times New Roman"/>
          <w:sz w:val="24"/>
          <w:szCs w:val="24"/>
        </w:rPr>
        <w:t>Assubayım</w:t>
      </w:r>
      <w:proofErr w:type="spellEnd"/>
      <w:r>
        <w:rPr>
          <w:rFonts w:ascii="Aptos" w:eastAsia="Aptos" w:hAnsi="Aptos" w:cs="Times New Roman"/>
          <w:sz w:val="24"/>
          <w:szCs w:val="24"/>
        </w:rPr>
        <w:t xml:space="preserve">. </w:t>
      </w:r>
      <w:proofErr w:type="gramStart"/>
      <w:r>
        <w:rPr>
          <w:rFonts w:ascii="Aptos" w:eastAsia="Aptos" w:hAnsi="Aptos" w:cs="Times New Roman"/>
          <w:sz w:val="24"/>
          <w:szCs w:val="24"/>
        </w:rPr>
        <w:t>………….</w:t>
      </w:r>
      <w:proofErr w:type="gramEnd"/>
      <w:r>
        <w:rPr>
          <w:rFonts w:ascii="Aptos" w:eastAsia="Aptos" w:hAnsi="Aptos" w:cs="Times New Roman"/>
          <w:sz w:val="24"/>
          <w:szCs w:val="24"/>
        </w:rPr>
        <w:t>yılından beri OYAK EMS ( Emekli Maaş Sistemi) ne kayıtlı OYAK kurumundan maaş alan , tüm OYAK şirketleri üzerinde hakkı ve tasarrufu olan, tüm OYAK şirketleri üzerinde ZİLLİYET hakkı olan 470.000 OYAK mensubundan biriyim.</w:t>
      </w:r>
    </w:p>
    <w:p w:rsidR="008F7E1F" w:rsidRDefault="00852AF4" w:rsidP="005D32E1">
      <w:pPr>
        <w:spacing w:line="279" w:lineRule="auto"/>
        <w:rPr>
          <w:rFonts w:ascii="Aptos" w:eastAsia="Aptos" w:hAnsi="Aptos" w:cs="Times New Roman"/>
          <w:sz w:val="24"/>
          <w:szCs w:val="24"/>
        </w:rPr>
      </w:pPr>
      <w:r>
        <w:rPr>
          <w:rFonts w:ascii="Aptos" w:eastAsia="Aptos" w:hAnsi="Aptos" w:cs="Times New Roman"/>
          <w:sz w:val="24"/>
          <w:szCs w:val="24"/>
        </w:rPr>
        <w:t xml:space="preserve">Yıllarca </w:t>
      </w:r>
      <w:r w:rsidR="008F7E1F">
        <w:rPr>
          <w:rFonts w:ascii="Aptos" w:eastAsia="Aptos" w:hAnsi="Aptos" w:cs="Times New Roman"/>
          <w:sz w:val="24"/>
          <w:szCs w:val="24"/>
        </w:rPr>
        <w:t>Devletin en GİZLİ kademelerinde çalışarak emekliliğimde rahat etmek için OYAK birikimlerimin FETÖ STÖ gönderildiği haberi beni derinden yıktı.</w:t>
      </w:r>
    </w:p>
    <w:p w:rsidR="008F7E1F" w:rsidRDefault="008F7E1F" w:rsidP="005D32E1">
      <w:pPr>
        <w:spacing w:line="279" w:lineRule="auto"/>
        <w:rPr>
          <w:rFonts w:ascii="Aptos" w:eastAsia="Aptos" w:hAnsi="Aptos" w:cs="Times New Roman"/>
          <w:sz w:val="24"/>
          <w:szCs w:val="24"/>
        </w:rPr>
      </w:pPr>
      <w:r>
        <w:rPr>
          <w:rFonts w:ascii="Aptos" w:eastAsia="Aptos" w:hAnsi="Aptos" w:cs="Times New Roman"/>
          <w:sz w:val="24"/>
          <w:szCs w:val="24"/>
        </w:rPr>
        <w:t>Yıllarca Devletin en GİZLİ kademelerinde çalışmış, terörle mücadele etmiş Emekli bir Astsubay olarak OYAK birikimlerimin FETÖ STÖ ne HİİMET adı altında gönderilmesi düşünülemez.</w:t>
      </w:r>
    </w:p>
    <w:p w:rsidR="008F7E1F" w:rsidRDefault="006D4854" w:rsidP="005D32E1">
      <w:pPr>
        <w:spacing w:line="279" w:lineRule="auto"/>
        <w:rPr>
          <w:rFonts w:ascii="Aptos" w:eastAsia="Aptos" w:hAnsi="Aptos" w:cs="Times New Roman"/>
          <w:sz w:val="24"/>
          <w:szCs w:val="24"/>
        </w:rPr>
      </w:pPr>
      <w:r>
        <w:rPr>
          <w:rFonts w:ascii="Aptos" w:eastAsia="Aptos" w:hAnsi="Aptos" w:cs="Times New Roman"/>
          <w:sz w:val="24"/>
          <w:szCs w:val="24"/>
        </w:rPr>
        <w:t xml:space="preserve">2015 yılı Sabah Gazetesinin haberine göre, dönemin OYAK kurumu yöneticileri ‘’ Yanlışlıkla oldu’’ açıklaması yapmışlardır. </w:t>
      </w:r>
      <w:proofErr w:type="spellStart"/>
      <w:r>
        <w:rPr>
          <w:rFonts w:ascii="Aptos" w:eastAsia="Aptos" w:hAnsi="Aptos" w:cs="Times New Roman"/>
          <w:sz w:val="24"/>
          <w:szCs w:val="24"/>
        </w:rPr>
        <w:t>Yanlışlıklada</w:t>
      </w:r>
      <w:proofErr w:type="spellEnd"/>
      <w:r>
        <w:rPr>
          <w:rFonts w:ascii="Aptos" w:eastAsia="Aptos" w:hAnsi="Aptos" w:cs="Times New Roman"/>
          <w:sz w:val="24"/>
          <w:szCs w:val="24"/>
        </w:rPr>
        <w:t xml:space="preserve"> olsa SUÇ FİİLE DÖKÜLMÜŞ, SUÇ İŞLENMİŞTİR. </w:t>
      </w:r>
      <w:r w:rsidR="0071725B">
        <w:rPr>
          <w:rFonts w:ascii="Aptos" w:eastAsia="Aptos" w:hAnsi="Aptos" w:cs="Times New Roman"/>
          <w:sz w:val="24"/>
          <w:szCs w:val="24"/>
        </w:rPr>
        <w:t>HİÇ BİR SUÇ CEZASIZ KALAMAZ.</w:t>
      </w:r>
    </w:p>
    <w:p w:rsidR="0053265A" w:rsidRDefault="0053265A" w:rsidP="005D32E1">
      <w:pPr>
        <w:spacing w:line="279" w:lineRule="auto"/>
        <w:rPr>
          <w:rFonts w:ascii="Aptos" w:eastAsia="Aptos" w:hAnsi="Aptos" w:cs="Times New Roman"/>
          <w:sz w:val="24"/>
          <w:szCs w:val="24"/>
        </w:rPr>
      </w:pPr>
    </w:p>
    <w:p w:rsidR="0053265A" w:rsidRPr="0053265A" w:rsidRDefault="0053265A" w:rsidP="005D32E1">
      <w:pPr>
        <w:spacing w:line="279" w:lineRule="auto"/>
        <w:rPr>
          <w:rFonts w:ascii="Aptos" w:eastAsia="Aptos" w:hAnsi="Aptos" w:cs="Times New Roman"/>
          <w:b/>
          <w:sz w:val="24"/>
          <w:szCs w:val="24"/>
        </w:rPr>
      </w:pPr>
      <w:r w:rsidRPr="0053265A">
        <w:rPr>
          <w:rFonts w:ascii="Aptos" w:eastAsia="Aptos" w:hAnsi="Aptos" w:cs="Times New Roman"/>
          <w:b/>
          <w:sz w:val="24"/>
          <w:szCs w:val="24"/>
        </w:rPr>
        <w:t>04.09.2015 TARİHLİ SABAH GAZETESİNİN HABERİNE GÖRE</w:t>
      </w:r>
    </w:p>
    <w:p w:rsidR="00902FCD" w:rsidRPr="00902FCD" w:rsidRDefault="00902FCD" w:rsidP="00902FCD">
      <w:pPr>
        <w:spacing w:line="279" w:lineRule="auto"/>
        <w:rPr>
          <w:rFonts w:ascii="Aptos" w:eastAsia="Aptos" w:hAnsi="Aptos" w:cs="Times New Roman"/>
          <w:b/>
          <w:bCs/>
          <w:sz w:val="24"/>
          <w:szCs w:val="24"/>
        </w:rPr>
      </w:pPr>
      <w:r w:rsidRPr="00902FCD">
        <w:rPr>
          <w:rFonts w:ascii="Aptos" w:eastAsia="Aptos" w:hAnsi="Aptos" w:cs="Times New Roman"/>
          <w:b/>
          <w:bCs/>
          <w:sz w:val="24"/>
          <w:szCs w:val="24"/>
        </w:rPr>
        <w:t xml:space="preserve">OYAK'tan </w:t>
      </w:r>
      <w:proofErr w:type="spellStart"/>
      <w:r w:rsidRPr="00902FCD">
        <w:rPr>
          <w:rFonts w:ascii="Aptos" w:eastAsia="Aptos" w:hAnsi="Aptos" w:cs="Times New Roman"/>
          <w:b/>
          <w:bCs/>
          <w:sz w:val="24"/>
          <w:szCs w:val="24"/>
        </w:rPr>
        <w:t>Koza'ya</w:t>
      </w:r>
      <w:proofErr w:type="spellEnd"/>
      <w:r w:rsidRPr="00902FCD">
        <w:rPr>
          <w:rFonts w:ascii="Aptos" w:eastAsia="Aptos" w:hAnsi="Aptos" w:cs="Times New Roman"/>
          <w:b/>
          <w:bCs/>
          <w:sz w:val="24"/>
          <w:szCs w:val="24"/>
        </w:rPr>
        <w:t xml:space="preserve"> giden 122 milyona inceleme</w:t>
      </w:r>
    </w:p>
    <w:p w:rsidR="00902FCD" w:rsidRPr="00902FCD" w:rsidRDefault="00902FCD" w:rsidP="00902FCD">
      <w:pPr>
        <w:spacing w:line="279" w:lineRule="auto"/>
        <w:rPr>
          <w:rFonts w:ascii="Aptos" w:eastAsia="Aptos" w:hAnsi="Aptos" w:cs="Times New Roman"/>
          <w:b/>
          <w:bCs/>
          <w:sz w:val="24"/>
          <w:szCs w:val="24"/>
        </w:rPr>
      </w:pPr>
      <w:r w:rsidRPr="00902FCD">
        <w:rPr>
          <w:rFonts w:ascii="Aptos" w:eastAsia="Aptos" w:hAnsi="Aptos" w:cs="Times New Roman"/>
          <w:b/>
          <w:bCs/>
          <w:sz w:val="24"/>
          <w:szCs w:val="24"/>
        </w:rPr>
        <w:t xml:space="preserve">Koza İpek Eğitim Sağlık Hizmet Vakfı'nın hesabına OYAK grubundan gönderilen ancak "yanlışlıkla oldu" diye açıklanan 122 milyon TL'yi şirket yetkililerinin bilinçli ve planlı bir şekilde yatırdığı belirtildi. İpek'in parayı </w:t>
      </w:r>
      <w:proofErr w:type="spellStart"/>
      <w:r w:rsidRPr="00902FCD">
        <w:rPr>
          <w:rFonts w:ascii="Aptos" w:eastAsia="Aptos" w:hAnsi="Aptos" w:cs="Times New Roman"/>
          <w:b/>
          <w:bCs/>
          <w:sz w:val="24"/>
          <w:szCs w:val="24"/>
        </w:rPr>
        <w:t>FETÖ'ye</w:t>
      </w:r>
      <w:proofErr w:type="spellEnd"/>
      <w:r w:rsidRPr="00902FCD">
        <w:rPr>
          <w:rFonts w:ascii="Aptos" w:eastAsia="Aptos" w:hAnsi="Aptos" w:cs="Times New Roman"/>
          <w:b/>
          <w:bCs/>
          <w:sz w:val="24"/>
          <w:szCs w:val="24"/>
        </w:rPr>
        <w:t xml:space="preserve"> aktardığı iddia edildi</w:t>
      </w:r>
    </w:p>
    <w:p w:rsidR="00902FCD" w:rsidRDefault="00902FCD" w:rsidP="005D32E1">
      <w:pPr>
        <w:spacing w:line="279" w:lineRule="auto"/>
        <w:rPr>
          <w:rFonts w:ascii="Aptos" w:eastAsia="Aptos" w:hAnsi="Aptos" w:cs="Times New Roman"/>
          <w:sz w:val="24"/>
          <w:szCs w:val="24"/>
        </w:rPr>
      </w:pPr>
      <w:proofErr w:type="spellStart"/>
      <w:r w:rsidRPr="00902FCD">
        <w:rPr>
          <w:rFonts w:ascii="Aptos" w:eastAsia="Aptos" w:hAnsi="Aptos" w:cs="Times New Roman"/>
          <w:sz w:val="24"/>
          <w:szCs w:val="24"/>
        </w:rPr>
        <w:t>Fetullahçı</w:t>
      </w:r>
      <w:proofErr w:type="spellEnd"/>
      <w:r w:rsidRPr="00902FCD">
        <w:rPr>
          <w:rFonts w:ascii="Aptos" w:eastAsia="Aptos" w:hAnsi="Aptos" w:cs="Times New Roman"/>
          <w:sz w:val="24"/>
          <w:szCs w:val="24"/>
        </w:rPr>
        <w:t xml:space="preserve"> Terör Örgütü'nü (FETÖ) finanse etmekle suçlanan firari Akın İpek'e ait Koza - İpek Holding'in hesap hareketlerini inceleyen MASAK uzmanları önemli bir tespite ulaştı. Ankara Emniyet Müdürlüğü Organize Suçlarla Mücadele Şubesi'nin düzenlediği operasyonda örgüt yöneticisi olmakla suçlanan ve hakkında "yokluğunda tutuklama" kararı verilen İpek'in şirketlerine ait hesap hareketlerini inceleyen uzmanlar 2011'de gerçekleşen 122 milyonluk şüpheli transfere de dikkat çekti. İpek'in yurt dışına kaçmasına yol açan soruşturmanın MASAK raporundaki o ayrıntılar şöyle anlatıldı: "T.C. Merkez Bankası tarafından yürütülen EFT sisteminde, alıcının IBAN numarası veya T.C. Kimlik Numarası ve banka bilgileri eksiksiz girildiğinden EFT sisteminde bir hatanın yaşanması </w:t>
      </w:r>
      <w:proofErr w:type="gramStart"/>
      <w:r w:rsidRPr="00902FCD">
        <w:rPr>
          <w:rFonts w:ascii="Aptos" w:eastAsia="Aptos" w:hAnsi="Aptos" w:cs="Times New Roman"/>
          <w:sz w:val="24"/>
          <w:szCs w:val="24"/>
        </w:rPr>
        <w:t>imkansız</w:t>
      </w:r>
      <w:proofErr w:type="gramEnd"/>
      <w:r w:rsidRPr="00902FCD">
        <w:rPr>
          <w:rFonts w:ascii="Aptos" w:eastAsia="Aptos" w:hAnsi="Aptos" w:cs="Times New Roman"/>
          <w:sz w:val="24"/>
          <w:szCs w:val="24"/>
        </w:rPr>
        <w:t xml:space="preserve">. Bahse konu 122 milyonluk paranın OYAK grubu şirketlerinden Ereğli Demir Çelik Fabrikaları A.Ş. tarafından 2011'in ağustos ve eylül aylarında Koza - İpek Eğitim Sağlık Hizmet Vakfı'nın banka hesaplarına belirtilen her iki şirketin görevlilerinin aracılığı ile bilinçli ve planlı bir şekilde yatırıldı. Belirtilen paranın aslında İskenderun Demir Çelik </w:t>
      </w:r>
      <w:proofErr w:type="spellStart"/>
      <w:r w:rsidRPr="00902FCD">
        <w:rPr>
          <w:rFonts w:ascii="Aptos" w:eastAsia="Aptos" w:hAnsi="Aptos" w:cs="Times New Roman"/>
          <w:sz w:val="24"/>
          <w:szCs w:val="24"/>
        </w:rPr>
        <w:t>A.Ş.'ye</w:t>
      </w:r>
      <w:proofErr w:type="spellEnd"/>
      <w:r w:rsidRPr="00902FCD">
        <w:rPr>
          <w:rFonts w:ascii="Aptos" w:eastAsia="Aptos" w:hAnsi="Aptos" w:cs="Times New Roman"/>
          <w:sz w:val="24"/>
          <w:szCs w:val="24"/>
        </w:rPr>
        <w:t xml:space="preserve"> gönderildiği iddiası ise gerçeği yansıtmıyor. Örgüt yöneticisi Hamdi Akın İpek isimli şahsın aracılığı ile 122 milyon liralık paranın liderliğini </w:t>
      </w:r>
      <w:proofErr w:type="spellStart"/>
      <w:r w:rsidRPr="00902FCD">
        <w:rPr>
          <w:rFonts w:ascii="Aptos" w:eastAsia="Aptos" w:hAnsi="Aptos" w:cs="Times New Roman"/>
          <w:sz w:val="24"/>
          <w:szCs w:val="24"/>
        </w:rPr>
        <w:t>Fetullah</w:t>
      </w:r>
      <w:proofErr w:type="spellEnd"/>
      <w:r w:rsidRPr="00902FCD">
        <w:rPr>
          <w:rFonts w:ascii="Aptos" w:eastAsia="Aptos" w:hAnsi="Aptos" w:cs="Times New Roman"/>
          <w:sz w:val="24"/>
          <w:szCs w:val="24"/>
        </w:rPr>
        <w:t xml:space="preserve"> Gülen'in yaptığı </w:t>
      </w:r>
      <w:proofErr w:type="spellStart"/>
      <w:r w:rsidRPr="00902FCD">
        <w:rPr>
          <w:rFonts w:ascii="Aptos" w:eastAsia="Aptos" w:hAnsi="Aptos" w:cs="Times New Roman"/>
          <w:sz w:val="24"/>
          <w:szCs w:val="24"/>
        </w:rPr>
        <w:t>FETÖ'ye</w:t>
      </w:r>
      <w:proofErr w:type="spellEnd"/>
      <w:r w:rsidRPr="00902FCD">
        <w:rPr>
          <w:rFonts w:ascii="Aptos" w:eastAsia="Aptos" w:hAnsi="Aptos" w:cs="Times New Roman"/>
          <w:sz w:val="24"/>
          <w:szCs w:val="24"/>
        </w:rPr>
        <w:t xml:space="preserve"> aktarılmasının sağlandığı değerlendiriliyor."</w:t>
      </w:r>
      <w:r w:rsidRPr="00902FCD">
        <w:rPr>
          <w:rFonts w:ascii="Aptos" w:eastAsia="Aptos" w:hAnsi="Aptos" w:cs="Times New Roman"/>
          <w:sz w:val="24"/>
          <w:szCs w:val="24"/>
        </w:rPr>
        <w:br/>
      </w:r>
      <w:r w:rsidRPr="00902FCD">
        <w:rPr>
          <w:rFonts w:ascii="Aptos" w:eastAsia="Aptos" w:hAnsi="Aptos" w:cs="Times New Roman"/>
          <w:b/>
          <w:bCs/>
          <w:sz w:val="24"/>
          <w:szCs w:val="24"/>
        </w:rPr>
        <w:br/>
        <w:t>TARİHLER ÖRTÜŞÜYOR</w:t>
      </w:r>
      <w:r w:rsidRPr="00902FCD">
        <w:rPr>
          <w:rFonts w:ascii="Aptos" w:eastAsia="Aptos" w:hAnsi="Aptos" w:cs="Times New Roman"/>
          <w:sz w:val="24"/>
          <w:szCs w:val="24"/>
        </w:rPr>
        <w:br/>
        <w:t xml:space="preserve">Ergenekon kapsamındaki Danıştay saldırısı üzerinden OYAK'a soruşturmaya zemin </w:t>
      </w:r>
      <w:r w:rsidRPr="00902FCD">
        <w:rPr>
          <w:rFonts w:ascii="Aptos" w:eastAsia="Aptos" w:hAnsi="Aptos" w:cs="Times New Roman"/>
          <w:sz w:val="24"/>
          <w:szCs w:val="24"/>
        </w:rPr>
        <w:lastRenderedPageBreak/>
        <w:t xml:space="preserve">hazırlanan tarihlerde gerçekleşen bu para transferi akıllara yeni sorular getirdi. Danıştay binasına yönelik saldırılarla ilgili 2010'da TÜBİTAK bir rapor hazırlamış, OYAK Güvenlik'le ilgili </w:t>
      </w:r>
      <w:proofErr w:type="spellStart"/>
      <w:r w:rsidRPr="00902FCD">
        <w:rPr>
          <w:rFonts w:ascii="Aptos" w:eastAsia="Aptos" w:hAnsi="Aptos" w:cs="Times New Roman"/>
          <w:sz w:val="24"/>
          <w:szCs w:val="24"/>
        </w:rPr>
        <w:t>Paralelci</w:t>
      </w:r>
      <w:proofErr w:type="spellEnd"/>
      <w:r w:rsidRPr="00902FCD">
        <w:rPr>
          <w:rFonts w:ascii="Aptos" w:eastAsia="Aptos" w:hAnsi="Aptos" w:cs="Times New Roman"/>
          <w:sz w:val="24"/>
          <w:szCs w:val="24"/>
        </w:rPr>
        <w:t xml:space="preserve"> savcı Muammer Akkaş'ın talimatıyla operasyon başlatılmıştı. İstanbul ve Ankara'da düzenlenen operasyonlarda OYAK Güvenlik'in o dönemki Genel Müdürü Orhan Çoban'ın da aralarında bulunduğu 10 şüpheli Danıştay saldırısına iştirak etmekle suçlanarak haklarında iddianame hazırlanmıştı. 6 kişinin tutuklandığı soruşturmayla OYAK'ın hedef alındığı tarihlerle 122 milyonluk para transferinin de örtüşmesi dikkat çekti.</w:t>
      </w:r>
    </w:p>
    <w:p w:rsidR="00902FCD" w:rsidRPr="005D32E1" w:rsidRDefault="00902FCD" w:rsidP="005D32E1">
      <w:pPr>
        <w:spacing w:line="279" w:lineRule="auto"/>
        <w:rPr>
          <w:rFonts w:ascii="Aptos" w:eastAsia="Aptos" w:hAnsi="Aptos" w:cs="Times New Roman"/>
          <w:sz w:val="24"/>
          <w:szCs w:val="24"/>
        </w:rPr>
      </w:pPr>
      <w:r>
        <w:rPr>
          <w:rFonts w:ascii="Aptos" w:eastAsia="Aptos" w:hAnsi="Aptos" w:cs="Times New Roman"/>
          <w:sz w:val="24"/>
          <w:szCs w:val="24"/>
        </w:rPr>
        <w:t xml:space="preserve">Link: </w:t>
      </w:r>
      <w:hyperlink r:id="rId5" w:history="1">
        <w:r w:rsidRPr="00AF3833">
          <w:rPr>
            <w:rStyle w:val="Kpr"/>
            <w:rFonts w:ascii="Aptos" w:eastAsia="Aptos" w:hAnsi="Aptos" w:cs="Times New Roman"/>
            <w:sz w:val="24"/>
            <w:szCs w:val="24"/>
          </w:rPr>
          <w:t>https://www.sabah.com.tr/gundem/2015/09/04/oyaktan-kozaya-giden-122-milyona-inceleme</w:t>
        </w:r>
      </w:hyperlink>
      <w:r>
        <w:rPr>
          <w:rFonts w:ascii="Aptos" w:eastAsia="Aptos" w:hAnsi="Aptos" w:cs="Times New Roman"/>
          <w:sz w:val="24"/>
          <w:szCs w:val="24"/>
        </w:rPr>
        <w:t xml:space="preserve"> </w:t>
      </w:r>
    </w:p>
    <w:p w:rsidR="00286FB6" w:rsidRDefault="00286FB6" w:rsidP="00902FCD">
      <w:pPr>
        <w:rPr>
          <w:rFonts w:ascii="Arial" w:hAnsi="Arial" w:cs="Arial"/>
          <w:b/>
          <w:sz w:val="24"/>
          <w:szCs w:val="24"/>
        </w:rPr>
      </w:pPr>
      <w:proofErr w:type="gramStart"/>
      <w:r w:rsidRPr="00286FB6">
        <w:rPr>
          <w:rFonts w:ascii="Arial" w:hAnsi="Arial" w:cs="Arial"/>
          <w:b/>
          <w:bCs/>
          <w:sz w:val="24"/>
          <w:szCs w:val="24"/>
          <w:u w:val="single"/>
        </w:rPr>
        <w:t>DELİLLER :</w:t>
      </w:r>
      <w:r w:rsidRPr="00286FB6">
        <w:rPr>
          <w:rFonts w:ascii="Arial" w:hAnsi="Arial" w:cs="Arial"/>
          <w:sz w:val="24"/>
          <w:szCs w:val="24"/>
        </w:rPr>
        <w:t> </w:t>
      </w:r>
      <w:r w:rsidR="00902FCD">
        <w:rPr>
          <w:rFonts w:ascii="Arial" w:hAnsi="Arial" w:cs="Arial"/>
          <w:b/>
          <w:sz w:val="24"/>
          <w:szCs w:val="24"/>
        </w:rPr>
        <w:t>Sabah</w:t>
      </w:r>
      <w:proofErr w:type="gramEnd"/>
      <w:r w:rsidR="00902FCD">
        <w:rPr>
          <w:rFonts w:ascii="Arial" w:hAnsi="Arial" w:cs="Arial"/>
          <w:b/>
          <w:sz w:val="24"/>
          <w:szCs w:val="24"/>
        </w:rPr>
        <w:t xml:space="preserve"> Gazetesi haber çıktıları</w:t>
      </w:r>
    </w:p>
    <w:p w:rsidR="00253B77" w:rsidRPr="00286FB6" w:rsidRDefault="00253B77" w:rsidP="00D375A4">
      <w:pPr>
        <w:jc w:val="center"/>
        <w:rPr>
          <w:rFonts w:ascii="Arial" w:hAnsi="Arial" w:cs="Arial"/>
          <w:sz w:val="24"/>
          <w:szCs w:val="24"/>
        </w:rPr>
      </w:pPr>
    </w:p>
    <w:p w:rsidR="00286FB6" w:rsidRDefault="00286FB6" w:rsidP="00286FB6">
      <w:pPr>
        <w:rPr>
          <w:rFonts w:ascii="Arial" w:hAnsi="Arial" w:cs="Arial"/>
          <w:sz w:val="24"/>
          <w:szCs w:val="24"/>
        </w:rPr>
      </w:pPr>
      <w:r w:rsidRPr="00286FB6">
        <w:rPr>
          <w:rFonts w:ascii="Arial" w:hAnsi="Arial" w:cs="Arial"/>
          <w:b/>
          <w:bCs/>
          <w:sz w:val="24"/>
          <w:szCs w:val="24"/>
          <w:u w:val="single"/>
        </w:rPr>
        <w:t xml:space="preserve">HUKUKİ </w:t>
      </w:r>
      <w:proofErr w:type="gramStart"/>
      <w:r w:rsidRPr="00286FB6">
        <w:rPr>
          <w:rFonts w:ascii="Arial" w:hAnsi="Arial" w:cs="Arial"/>
          <w:b/>
          <w:bCs/>
          <w:sz w:val="24"/>
          <w:szCs w:val="24"/>
          <w:u w:val="single"/>
        </w:rPr>
        <w:t>SEBEP </w:t>
      </w:r>
      <w:r w:rsidRPr="00286FB6">
        <w:rPr>
          <w:rFonts w:ascii="Arial" w:hAnsi="Arial" w:cs="Arial"/>
          <w:b/>
          <w:bCs/>
          <w:sz w:val="24"/>
          <w:szCs w:val="24"/>
        </w:rPr>
        <w:t>:</w:t>
      </w:r>
      <w:r w:rsidRPr="00286FB6">
        <w:rPr>
          <w:rFonts w:ascii="Arial" w:hAnsi="Arial" w:cs="Arial"/>
          <w:sz w:val="24"/>
          <w:szCs w:val="24"/>
        </w:rPr>
        <w:t> TCK</w:t>
      </w:r>
      <w:proofErr w:type="gramEnd"/>
      <w:r w:rsidRPr="00286FB6">
        <w:rPr>
          <w:rFonts w:ascii="Arial" w:hAnsi="Arial" w:cs="Arial"/>
          <w:sz w:val="24"/>
          <w:szCs w:val="24"/>
        </w:rPr>
        <w:t xml:space="preserve"> </w:t>
      </w:r>
      <w:r w:rsidR="00902FCD">
        <w:rPr>
          <w:rFonts w:ascii="Arial" w:hAnsi="Arial" w:cs="Arial"/>
          <w:sz w:val="24"/>
          <w:szCs w:val="24"/>
        </w:rPr>
        <w:t>Terörle Mücadele Maddeleri  ve ilgili mevzuat</w:t>
      </w:r>
    </w:p>
    <w:p w:rsidR="00253B77" w:rsidRPr="00286FB6" w:rsidRDefault="00253B77" w:rsidP="00286FB6">
      <w:pPr>
        <w:rPr>
          <w:rFonts w:ascii="Arial" w:hAnsi="Arial" w:cs="Arial"/>
          <w:sz w:val="24"/>
          <w:szCs w:val="24"/>
        </w:rPr>
      </w:pPr>
    </w:p>
    <w:p w:rsidR="00CF3F12" w:rsidRDefault="00286FB6" w:rsidP="00286FB6">
      <w:pPr>
        <w:rPr>
          <w:rFonts w:ascii="Arial" w:hAnsi="Arial" w:cs="Arial"/>
          <w:sz w:val="24"/>
          <w:szCs w:val="24"/>
        </w:rPr>
      </w:pPr>
      <w:r w:rsidRPr="00286FB6">
        <w:rPr>
          <w:rFonts w:ascii="Arial" w:hAnsi="Arial" w:cs="Arial"/>
          <w:b/>
          <w:bCs/>
          <w:sz w:val="24"/>
          <w:szCs w:val="24"/>
          <w:u w:val="single"/>
        </w:rPr>
        <w:t xml:space="preserve">SONUÇ VE </w:t>
      </w:r>
      <w:proofErr w:type="gramStart"/>
      <w:r w:rsidRPr="00286FB6">
        <w:rPr>
          <w:rFonts w:ascii="Arial" w:hAnsi="Arial" w:cs="Arial"/>
          <w:b/>
          <w:bCs/>
          <w:sz w:val="24"/>
          <w:szCs w:val="24"/>
          <w:u w:val="single"/>
        </w:rPr>
        <w:t>TALEP </w:t>
      </w:r>
      <w:r w:rsidRPr="00286FB6">
        <w:rPr>
          <w:rFonts w:ascii="Arial" w:hAnsi="Arial" w:cs="Arial"/>
          <w:b/>
          <w:bCs/>
          <w:sz w:val="24"/>
          <w:szCs w:val="24"/>
        </w:rPr>
        <w:t>:</w:t>
      </w:r>
      <w:r w:rsidRPr="00286FB6">
        <w:rPr>
          <w:rFonts w:ascii="Arial" w:hAnsi="Arial" w:cs="Arial"/>
          <w:sz w:val="24"/>
          <w:szCs w:val="24"/>
        </w:rPr>
        <w:t> </w:t>
      </w:r>
      <w:r w:rsidR="00902FCD">
        <w:rPr>
          <w:rFonts w:ascii="Arial" w:hAnsi="Arial" w:cs="Arial"/>
          <w:sz w:val="24"/>
          <w:szCs w:val="24"/>
        </w:rPr>
        <w:t>Yukarıda</w:t>
      </w:r>
      <w:proofErr w:type="gramEnd"/>
      <w:r w:rsidR="00902FCD">
        <w:rPr>
          <w:rFonts w:ascii="Arial" w:hAnsi="Arial" w:cs="Arial"/>
          <w:sz w:val="24"/>
          <w:szCs w:val="24"/>
        </w:rPr>
        <w:t xml:space="preserve"> ayrıntılı olarak açıkladığım </w:t>
      </w:r>
      <w:proofErr w:type="spellStart"/>
      <w:r w:rsidR="00902FCD">
        <w:rPr>
          <w:rFonts w:ascii="Arial" w:hAnsi="Arial" w:cs="Arial"/>
          <w:sz w:val="24"/>
          <w:szCs w:val="24"/>
        </w:rPr>
        <w:t>üzerre</w:t>
      </w:r>
      <w:proofErr w:type="spellEnd"/>
      <w:r w:rsidR="00902FCD">
        <w:rPr>
          <w:rFonts w:ascii="Arial" w:hAnsi="Arial" w:cs="Arial"/>
          <w:sz w:val="24"/>
          <w:szCs w:val="24"/>
        </w:rPr>
        <w:t xml:space="preserve"> şüpheli şahıslar hakkında soruşturma yürütülerek; FETÖ STÖ’ne TSK </w:t>
      </w:r>
      <w:bookmarkStart w:id="0" w:name="_GoBack"/>
      <w:bookmarkEnd w:id="0"/>
      <w:r w:rsidR="00902FCD">
        <w:rPr>
          <w:rFonts w:ascii="Arial" w:hAnsi="Arial" w:cs="Arial"/>
          <w:sz w:val="24"/>
          <w:szCs w:val="24"/>
        </w:rPr>
        <w:t xml:space="preserve">rütbeli personelin OYAK birikimlerinden finansman desteği sağlamak, TSK rütbeli personelin OYAK birikimlerini FETÖ STÖ’ne aktarmak, FETÖ STÖ ile işbirliği yapmak, suç işlemek için örgüt kurmak, VATANA İHANET suçlarından cezalandırılmak üzere kamu davası açılmasını Sayın Savcılığınızdan saygılarımla talep ederim. </w:t>
      </w:r>
    </w:p>
    <w:p w:rsidR="00902FCD" w:rsidRDefault="00CF3F12" w:rsidP="00286FB6">
      <w:pPr>
        <w:rPr>
          <w:rFonts w:ascii="Arial" w:hAnsi="Arial" w:cs="Arial"/>
          <w:sz w:val="24"/>
          <w:szCs w:val="24"/>
        </w:rPr>
      </w:pPr>
      <w:r w:rsidRPr="00CF3F12">
        <w:rPr>
          <w:rFonts w:ascii="Arial" w:hAnsi="Arial" w:cs="Arial"/>
          <w:b/>
          <w:sz w:val="24"/>
          <w:szCs w:val="24"/>
        </w:rPr>
        <w:t>TALEP:</w:t>
      </w:r>
      <w:r>
        <w:rPr>
          <w:rFonts w:ascii="Arial" w:hAnsi="Arial" w:cs="Arial"/>
          <w:sz w:val="24"/>
          <w:szCs w:val="24"/>
        </w:rPr>
        <w:t xml:space="preserve"> </w:t>
      </w:r>
    </w:p>
    <w:p w:rsidR="00902FCD" w:rsidRDefault="00902FCD" w:rsidP="00286FB6">
      <w:pPr>
        <w:rPr>
          <w:rFonts w:ascii="Arial" w:hAnsi="Arial" w:cs="Arial"/>
          <w:sz w:val="24"/>
          <w:szCs w:val="24"/>
        </w:rPr>
      </w:pPr>
      <w:r>
        <w:rPr>
          <w:rFonts w:ascii="Arial" w:hAnsi="Arial" w:cs="Arial"/>
          <w:sz w:val="24"/>
          <w:szCs w:val="24"/>
        </w:rPr>
        <w:t>1-FETÖ STÖ’ne gönderildiği iddia edilen 122 Milyon Dolar HİMMETİN FETÖ STÖ’nün hesabına yatırıldığına dair BANKA DEKONTUNUN OYAK KURUMU tarafından dosyaya gönderi</w:t>
      </w:r>
      <w:r w:rsidR="008F33C4">
        <w:rPr>
          <w:rFonts w:ascii="Arial" w:hAnsi="Arial" w:cs="Arial"/>
          <w:sz w:val="24"/>
          <w:szCs w:val="24"/>
        </w:rPr>
        <w:t>lerek ibrazını,</w:t>
      </w:r>
    </w:p>
    <w:p w:rsidR="008F33C4" w:rsidRDefault="008F33C4" w:rsidP="00286FB6">
      <w:pPr>
        <w:rPr>
          <w:rFonts w:ascii="Arial" w:hAnsi="Arial" w:cs="Arial"/>
          <w:sz w:val="24"/>
          <w:szCs w:val="24"/>
        </w:rPr>
      </w:pPr>
      <w:r>
        <w:rPr>
          <w:rFonts w:ascii="Arial" w:hAnsi="Arial" w:cs="Arial"/>
          <w:sz w:val="24"/>
          <w:szCs w:val="24"/>
        </w:rPr>
        <w:t>2-</w:t>
      </w:r>
      <w:r w:rsidR="0053265A">
        <w:rPr>
          <w:rFonts w:ascii="Arial" w:hAnsi="Arial" w:cs="Arial"/>
          <w:sz w:val="24"/>
          <w:szCs w:val="24"/>
        </w:rPr>
        <w:t xml:space="preserve">FETÖ STÖ’ne 2011 yılında görevli, şüpheli sıfatında bulunan kişiler tarafından gönderildiğini düşündüğüm 122 Milyon dolar </w:t>
      </w:r>
      <w:proofErr w:type="gramStart"/>
      <w:r w:rsidR="0053265A">
        <w:rPr>
          <w:rFonts w:ascii="Arial" w:hAnsi="Arial" w:cs="Arial"/>
          <w:sz w:val="24"/>
          <w:szCs w:val="24"/>
        </w:rPr>
        <w:t>HİİMETİN ,OYAK</w:t>
      </w:r>
      <w:proofErr w:type="gramEnd"/>
      <w:r w:rsidR="0053265A">
        <w:rPr>
          <w:rFonts w:ascii="Arial" w:hAnsi="Arial" w:cs="Arial"/>
          <w:sz w:val="24"/>
          <w:szCs w:val="24"/>
        </w:rPr>
        <w:t xml:space="preserve"> kurumu hesabına geri </w:t>
      </w:r>
      <w:proofErr w:type="spellStart"/>
      <w:r w:rsidR="0053265A">
        <w:rPr>
          <w:rFonts w:ascii="Arial" w:hAnsi="Arial" w:cs="Arial"/>
          <w:sz w:val="24"/>
          <w:szCs w:val="24"/>
        </w:rPr>
        <w:t>döndümü</w:t>
      </w:r>
      <w:proofErr w:type="spellEnd"/>
      <w:r w:rsidR="0053265A">
        <w:rPr>
          <w:rFonts w:ascii="Arial" w:hAnsi="Arial" w:cs="Arial"/>
          <w:sz w:val="24"/>
          <w:szCs w:val="24"/>
        </w:rPr>
        <w:t xml:space="preserve">? Geri döndüğüne dair BANKA DEKONTU veya RESMİ BİR YAZININ </w:t>
      </w:r>
      <w:proofErr w:type="gramStart"/>
      <w:r w:rsidR="0053265A">
        <w:rPr>
          <w:rFonts w:ascii="Arial" w:hAnsi="Arial" w:cs="Arial"/>
          <w:sz w:val="24"/>
          <w:szCs w:val="24"/>
        </w:rPr>
        <w:t>OYAK kurumu</w:t>
      </w:r>
      <w:proofErr w:type="gramEnd"/>
      <w:r w:rsidR="0053265A">
        <w:rPr>
          <w:rFonts w:ascii="Arial" w:hAnsi="Arial" w:cs="Arial"/>
          <w:sz w:val="24"/>
          <w:szCs w:val="24"/>
        </w:rPr>
        <w:t xml:space="preserve"> tarafından dosyaya ibrazını,</w:t>
      </w:r>
    </w:p>
    <w:p w:rsidR="0053265A" w:rsidRDefault="0053265A" w:rsidP="00286FB6">
      <w:pPr>
        <w:rPr>
          <w:rFonts w:ascii="Arial" w:hAnsi="Arial" w:cs="Arial"/>
          <w:sz w:val="24"/>
          <w:szCs w:val="24"/>
        </w:rPr>
      </w:pPr>
      <w:r>
        <w:rPr>
          <w:rFonts w:ascii="Arial" w:hAnsi="Arial" w:cs="Arial"/>
          <w:sz w:val="24"/>
          <w:szCs w:val="24"/>
        </w:rPr>
        <w:t>3-2011 yılında MASAK kurumunun OYAK-ERDEMİR’den FETÖ STÖ’ne gönderdiği 122 Milyon Dolar HİMMETİN şüpheli transferinin tespit edildiğine dair tüm resmi belgelerin, raporların MASAK KURUMU tarafından dosyaya ibrazının istenmesini,</w:t>
      </w:r>
    </w:p>
    <w:p w:rsidR="003B0C1E" w:rsidRPr="00286FB6" w:rsidRDefault="0053265A" w:rsidP="00286FB6">
      <w:pPr>
        <w:rPr>
          <w:rFonts w:ascii="Arial" w:hAnsi="Arial" w:cs="Arial"/>
          <w:sz w:val="24"/>
          <w:szCs w:val="24"/>
        </w:rPr>
      </w:pPr>
      <w:r>
        <w:rPr>
          <w:rFonts w:ascii="Arial" w:hAnsi="Arial" w:cs="Arial"/>
          <w:sz w:val="24"/>
          <w:szCs w:val="24"/>
        </w:rPr>
        <w:t xml:space="preserve">4-Bu TERÖR suçu gibi, kanun dışı suça bulaşmış </w:t>
      </w:r>
      <w:proofErr w:type="gramStart"/>
      <w:r>
        <w:rPr>
          <w:rFonts w:ascii="Arial" w:hAnsi="Arial" w:cs="Arial"/>
          <w:sz w:val="24"/>
          <w:szCs w:val="24"/>
        </w:rPr>
        <w:t>bir çok</w:t>
      </w:r>
      <w:proofErr w:type="gramEnd"/>
      <w:r>
        <w:rPr>
          <w:rFonts w:ascii="Arial" w:hAnsi="Arial" w:cs="Arial"/>
          <w:sz w:val="24"/>
          <w:szCs w:val="24"/>
        </w:rPr>
        <w:t xml:space="preserve"> OYAK üst düzey yöneticisinin olduğunu düşünüyorum. Bu suçların ortaya çıkarılması, suçluların delilleriyle ortaya konularak cezalandırılması için </w:t>
      </w:r>
      <w:r w:rsidRPr="003052C8">
        <w:rPr>
          <w:rFonts w:ascii="Arial" w:hAnsi="Arial" w:cs="Arial"/>
          <w:b/>
          <w:sz w:val="24"/>
          <w:szCs w:val="24"/>
        </w:rPr>
        <w:t xml:space="preserve">OYAK kurumuna KAYYUM atanmasını </w:t>
      </w:r>
      <w:r>
        <w:rPr>
          <w:rFonts w:ascii="Arial" w:hAnsi="Arial" w:cs="Arial"/>
          <w:sz w:val="24"/>
          <w:szCs w:val="24"/>
        </w:rPr>
        <w:t>saygılarımla talep ederim.</w:t>
      </w:r>
      <w:r w:rsidR="003052C8">
        <w:rPr>
          <w:rFonts w:ascii="Arial" w:hAnsi="Arial" w:cs="Arial"/>
          <w:sz w:val="24"/>
          <w:szCs w:val="24"/>
        </w:rPr>
        <w:t xml:space="preserve">  </w:t>
      </w:r>
      <w:proofErr w:type="gramStart"/>
      <w:r w:rsidR="00CF3F12">
        <w:rPr>
          <w:rFonts w:ascii="Arial" w:hAnsi="Arial" w:cs="Arial"/>
          <w:sz w:val="24"/>
          <w:szCs w:val="24"/>
        </w:rPr>
        <w:t>…….</w:t>
      </w:r>
      <w:proofErr w:type="gramEnd"/>
      <w:r w:rsidR="00CF3F12">
        <w:rPr>
          <w:rFonts w:ascii="Arial" w:hAnsi="Arial" w:cs="Arial"/>
          <w:sz w:val="24"/>
          <w:szCs w:val="24"/>
        </w:rPr>
        <w:t>/……./…….</w:t>
      </w:r>
    </w:p>
    <w:p w:rsidR="00253B77" w:rsidRDefault="00D375A4" w:rsidP="00286FB6">
      <w:pPr>
        <w:rPr>
          <w:rFonts w:ascii="Arial" w:hAnsi="Arial" w:cs="Arial"/>
          <w:sz w:val="24"/>
          <w:szCs w:val="24"/>
        </w:rPr>
      </w:pPr>
      <w:r>
        <w:rPr>
          <w:rFonts w:ascii="Arial" w:hAnsi="Arial" w:cs="Arial"/>
          <w:sz w:val="24"/>
          <w:szCs w:val="24"/>
        </w:rPr>
        <w:t xml:space="preserve">                                                                       </w:t>
      </w:r>
    </w:p>
    <w:p w:rsidR="003052C8" w:rsidRDefault="00253B77" w:rsidP="00286FB6">
      <w:pPr>
        <w:rPr>
          <w:rFonts w:ascii="Arial" w:hAnsi="Arial" w:cs="Arial"/>
          <w:sz w:val="24"/>
          <w:szCs w:val="24"/>
        </w:rPr>
      </w:pPr>
      <w:r>
        <w:rPr>
          <w:rFonts w:ascii="Arial" w:hAnsi="Arial" w:cs="Arial"/>
          <w:sz w:val="24"/>
          <w:szCs w:val="24"/>
        </w:rPr>
        <w:t xml:space="preserve">                                                       </w:t>
      </w:r>
      <w:r w:rsidR="003052C8">
        <w:rPr>
          <w:rFonts w:ascii="Arial" w:hAnsi="Arial" w:cs="Arial"/>
          <w:sz w:val="24"/>
          <w:szCs w:val="24"/>
        </w:rPr>
        <w:t xml:space="preserve">                               </w:t>
      </w:r>
    </w:p>
    <w:p w:rsidR="00286FB6" w:rsidRPr="00286FB6" w:rsidRDefault="003052C8" w:rsidP="00286FB6">
      <w:pPr>
        <w:rPr>
          <w:rFonts w:ascii="Arial" w:hAnsi="Arial" w:cs="Arial"/>
          <w:sz w:val="24"/>
          <w:szCs w:val="24"/>
        </w:rPr>
      </w:pPr>
      <w:r>
        <w:rPr>
          <w:rFonts w:ascii="Arial" w:hAnsi="Arial" w:cs="Arial"/>
          <w:sz w:val="24"/>
          <w:szCs w:val="24"/>
        </w:rPr>
        <w:t xml:space="preserve">                                                                                                </w:t>
      </w:r>
      <w:r w:rsidR="00286FB6" w:rsidRPr="00286FB6">
        <w:rPr>
          <w:rFonts w:ascii="Arial" w:hAnsi="Arial" w:cs="Arial"/>
          <w:sz w:val="24"/>
          <w:szCs w:val="24"/>
        </w:rPr>
        <w:t>Adı-Soyadı -İmza</w:t>
      </w:r>
    </w:p>
    <w:p w:rsidR="00D375A4" w:rsidRDefault="00D375A4" w:rsidP="00286FB6">
      <w:pPr>
        <w:rPr>
          <w:rFonts w:ascii="Arial" w:hAnsi="Arial" w:cs="Arial"/>
          <w:sz w:val="24"/>
          <w:szCs w:val="24"/>
        </w:rPr>
      </w:pPr>
    </w:p>
    <w:p w:rsidR="003B0C1E" w:rsidRDefault="003B0C1E" w:rsidP="00286FB6">
      <w:pPr>
        <w:rPr>
          <w:rFonts w:ascii="Arial" w:hAnsi="Arial" w:cs="Arial"/>
          <w:sz w:val="24"/>
          <w:szCs w:val="24"/>
        </w:rPr>
      </w:pPr>
    </w:p>
    <w:p w:rsidR="00253B77" w:rsidRDefault="003B0C1E" w:rsidP="00286FB6">
      <w:pPr>
        <w:rPr>
          <w:rFonts w:ascii="Arial" w:hAnsi="Arial" w:cs="Arial"/>
          <w:sz w:val="24"/>
          <w:szCs w:val="24"/>
        </w:rPr>
      </w:pPr>
      <w:r>
        <w:rPr>
          <w:rFonts w:ascii="Arial" w:hAnsi="Arial" w:cs="Arial"/>
          <w:sz w:val="24"/>
          <w:szCs w:val="24"/>
        </w:rPr>
        <w:t>İLETİŞİM ( Adres-</w:t>
      </w:r>
      <w:proofErr w:type="spellStart"/>
      <w:r>
        <w:rPr>
          <w:rFonts w:ascii="Arial" w:hAnsi="Arial" w:cs="Arial"/>
          <w:sz w:val="24"/>
          <w:szCs w:val="24"/>
        </w:rPr>
        <w:t>Ceptlf</w:t>
      </w:r>
      <w:proofErr w:type="spellEnd"/>
      <w:r>
        <w:rPr>
          <w:rFonts w:ascii="Arial" w:hAnsi="Arial" w:cs="Arial"/>
          <w:sz w:val="24"/>
          <w:szCs w:val="24"/>
        </w:rPr>
        <w:t xml:space="preserve">-T.C </w:t>
      </w:r>
      <w:proofErr w:type="spellStart"/>
      <w:r>
        <w:rPr>
          <w:rFonts w:ascii="Arial" w:hAnsi="Arial" w:cs="Arial"/>
          <w:sz w:val="24"/>
          <w:szCs w:val="24"/>
        </w:rPr>
        <w:t>no</w:t>
      </w:r>
      <w:proofErr w:type="spellEnd"/>
      <w:r>
        <w:rPr>
          <w:rFonts w:ascii="Arial" w:hAnsi="Arial" w:cs="Arial"/>
          <w:sz w:val="24"/>
          <w:szCs w:val="24"/>
        </w:rPr>
        <w:t>-E-Posta)</w:t>
      </w:r>
    </w:p>
    <w:p w:rsidR="00253B77" w:rsidRDefault="00253B77" w:rsidP="00286FB6">
      <w:pPr>
        <w:rPr>
          <w:rFonts w:ascii="Arial" w:hAnsi="Arial" w:cs="Arial"/>
          <w:sz w:val="24"/>
          <w:szCs w:val="24"/>
        </w:rPr>
      </w:pPr>
    </w:p>
    <w:p w:rsidR="00253B77" w:rsidRDefault="00253B77" w:rsidP="00286FB6">
      <w:pPr>
        <w:rPr>
          <w:rFonts w:ascii="Arial" w:hAnsi="Arial" w:cs="Arial"/>
          <w:sz w:val="24"/>
          <w:szCs w:val="24"/>
        </w:rPr>
      </w:pPr>
    </w:p>
    <w:p w:rsidR="00D375A4" w:rsidRDefault="00D375A4" w:rsidP="00286FB6">
      <w:pPr>
        <w:rPr>
          <w:rFonts w:ascii="Arial" w:hAnsi="Arial" w:cs="Arial"/>
          <w:sz w:val="24"/>
          <w:szCs w:val="24"/>
        </w:rPr>
      </w:pPr>
    </w:p>
    <w:p w:rsidR="00E47D43" w:rsidRDefault="00286FB6" w:rsidP="00253B77">
      <w:pPr>
        <w:rPr>
          <w:rFonts w:ascii="Arial" w:hAnsi="Arial" w:cs="Arial"/>
          <w:sz w:val="24"/>
          <w:szCs w:val="24"/>
        </w:rPr>
      </w:pPr>
      <w:r w:rsidRPr="00286FB6">
        <w:rPr>
          <w:rFonts w:ascii="Arial" w:hAnsi="Arial" w:cs="Arial"/>
          <w:sz w:val="24"/>
          <w:szCs w:val="24"/>
        </w:rPr>
        <w:t>EKLER:</w:t>
      </w:r>
    </w:p>
    <w:p w:rsidR="00253B77" w:rsidRPr="003052C8" w:rsidRDefault="003052C8" w:rsidP="003052C8">
      <w:pPr>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sayfa  sabah</w:t>
      </w:r>
      <w:proofErr w:type="gramEnd"/>
      <w:r>
        <w:rPr>
          <w:rFonts w:ascii="Arial" w:hAnsi="Arial" w:cs="Arial"/>
          <w:sz w:val="24"/>
          <w:szCs w:val="24"/>
        </w:rPr>
        <w:t xml:space="preserve"> gazetesi haber çıktıları</w:t>
      </w:r>
    </w:p>
    <w:sectPr w:rsidR="00253B77" w:rsidRPr="00305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BC9"/>
    <w:multiLevelType w:val="hybridMultilevel"/>
    <w:tmpl w:val="0AB899D8"/>
    <w:lvl w:ilvl="0" w:tplc="61265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C0615"/>
    <w:multiLevelType w:val="hybridMultilevel"/>
    <w:tmpl w:val="29287128"/>
    <w:lvl w:ilvl="0" w:tplc="FCCA74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FD0C19"/>
    <w:multiLevelType w:val="hybridMultilevel"/>
    <w:tmpl w:val="ADDAF36C"/>
    <w:lvl w:ilvl="0" w:tplc="74EAC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77"/>
    <w:rsid w:val="00056EBF"/>
    <w:rsid w:val="00165A6B"/>
    <w:rsid w:val="00253B77"/>
    <w:rsid w:val="00286FB6"/>
    <w:rsid w:val="003052C8"/>
    <w:rsid w:val="00342989"/>
    <w:rsid w:val="003B0C1E"/>
    <w:rsid w:val="003D79E3"/>
    <w:rsid w:val="004638A9"/>
    <w:rsid w:val="004940DC"/>
    <w:rsid w:val="0053265A"/>
    <w:rsid w:val="005A62A1"/>
    <w:rsid w:val="005D32E1"/>
    <w:rsid w:val="00696938"/>
    <w:rsid w:val="006D4854"/>
    <w:rsid w:val="00715115"/>
    <w:rsid w:val="0071725B"/>
    <w:rsid w:val="00822B2C"/>
    <w:rsid w:val="00852AF4"/>
    <w:rsid w:val="008A7AEC"/>
    <w:rsid w:val="008F33C4"/>
    <w:rsid w:val="008F7E1F"/>
    <w:rsid w:val="00902FCD"/>
    <w:rsid w:val="00A95477"/>
    <w:rsid w:val="00B26D36"/>
    <w:rsid w:val="00CF3F12"/>
    <w:rsid w:val="00D375A4"/>
    <w:rsid w:val="00DA35BC"/>
    <w:rsid w:val="00DB4536"/>
    <w:rsid w:val="00E47D43"/>
    <w:rsid w:val="00E93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ACDA"/>
  <w15:chartTrackingRefBased/>
  <w15:docId w15:val="{228734C8-22E3-49A3-97B4-B1838718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3B77"/>
    <w:pPr>
      <w:ind w:left="720"/>
      <w:contextualSpacing/>
    </w:pPr>
  </w:style>
  <w:style w:type="character" w:styleId="Kpr">
    <w:name w:val="Hyperlink"/>
    <w:basedOn w:val="VarsaylanParagrafYazTipi"/>
    <w:uiPriority w:val="99"/>
    <w:unhideWhenUsed/>
    <w:rsid w:val="00902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0300">
      <w:bodyDiv w:val="1"/>
      <w:marLeft w:val="0"/>
      <w:marRight w:val="0"/>
      <w:marTop w:val="0"/>
      <w:marBottom w:val="0"/>
      <w:divBdr>
        <w:top w:val="none" w:sz="0" w:space="0" w:color="auto"/>
        <w:left w:val="none" w:sz="0" w:space="0" w:color="auto"/>
        <w:bottom w:val="none" w:sz="0" w:space="0" w:color="auto"/>
        <w:right w:val="none" w:sz="0" w:space="0" w:color="auto"/>
      </w:divBdr>
    </w:div>
    <w:div w:id="19751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bah.com.tr/gundem/2015/09/04/oyaktan-kozaya-giden-122-milyona-incel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1027</Words>
  <Characters>5855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27</cp:revision>
  <dcterms:created xsi:type="dcterms:W3CDTF">2024-10-12T11:54:00Z</dcterms:created>
  <dcterms:modified xsi:type="dcterms:W3CDTF">2024-10-18T20:20:00Z</dcterms:modified>
</cp:coreProperties>
</file>